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C8A5E" w14:textId="5A7F7B26" w:rsidR="006F112F" w:rsidRPr="006F112F" w:rsidRDefault="0045732A" w:rsidP="00AC5BAB">
      <w:pPr>
        <w:adjustRightInd w:val="0"/>
        <w:snapToGrid w:val="0"/>
        <w:jc w:val="center"/>
        <w:rPr>
          <w:b/>
          <w:color w:val="FF0000"/>
          <w:sz w:val="48"/>
        </w:rPr>
      </w:pPr>
      <w:r>
        <w:rPr>
          <w:b/>
          <w:noProof/>
          <w:color w:val="FF0000"/>
          <w:sz w:val="25"/>
          <w:szCs w:val="25"/>
        </w:rPr>
        <w:drawing>
          <wp:anchor distT="0" distB="0" distL="114300" distR="114300" simplePos="0" relativeHeight="251660288" behindDoc="0" locked="0" layoutInCell="1" allowOverlap="1" wp14:anchorId="746F36C4" wp14:editId="3FC3ED9D">
            <wp:simplePos x="0" y="0"/>
            <wp:positionH relativeFrom="column">
              <wp:posOffset>114300</wp:posOffset>
            </wp:positionH>
            <wp:positionV relativeFrom="paragraph">
              <wp:posOffset>-299085</wp:posOffset>
            </wp:positionV>
            <wp:extent cx="1155700" cy="1155700"/>
            <wp:effectExtent l="0" t="0" r="0" b="0"/>
            <wp:wrapNone/>
            <wp:docPr id="5259091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09128" name="图片 5259091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48"/>
        </w:rPr>
        <w:t xml:space="preserve">       </w:t>
      </w:r>
      <w:r w:rsidR="00E1541F">
        <w:rPr>
          <w:rFonts w:hint="eastAsia"/>
          <w:b/>
          <w:color w:val="FF0000"/>
          <w:sz w:val="48"/>
        </w:rPr>
        <w:t xml:space="preserve"> </w:t>
      </w:r>
      <w:r>
        <w:rPr>
          <w:rFonts w:hint="eastAsia"/>
          <w:b/>
          <w:color w:val="FF0000"/>
          <w:sz w:val="48"/>
        </w:rPr>
        <w:t>西藏</w:t>
      </w:r>
      <w:r w:rsidR="00BB2256">
        <w:rPr>
          <w:rFonts w:hint="eastAsia"/>
          <w:b/>
          <w:color w:val="FF0000"/>
          <w:sz w:val="48"/>
        </w:rPr>
        <w:t>穆萨国际物流</w:t>
      </w:r>
      <w:r w:rsidR="006F112F" w:rsidRPr="00AC5BAB">
        <w:rPr>
          <w:rFonts w:hint="eastAsia"/>
          <w:b/>
          <w:color w:val="FF0000"/>
          <w:sz w:val="48"/>
        </w:rPr>
        <w:t>有限公司</w:t>
      </w:r>
    </w:p>
    <w:p w14:paraId="358516C9" w14:textId="1EAEC253" w:rsidR="006F112F" w:rsidRPr="00A278E1" w:rsidRDefault="0045732A" w:rsidP="00AC5BAB">
      <w:pPr>
        <w:adjustRightInd w:val="0"/>
        <w:snapToGrid w:val="0"/>
        <w:jc w:val="center"/>
        <w:rPr>
          <w:b/>
          <w:color w:val="FF0000"/>
          <w:sz w:val="24"/>
          <w:szCs w:val="24"/>
        </w:rPr>
      </w:pPr>
      <w:bookmarkStart w:id="0" w:name="_Hlk80088299"/>
      <w:r>
        <w:rPr>
          <w:b/>
          <w:color w:val="FF0000"/>
          <w:sz w:val="25"/>
          <w:szCs w:val="25"/>
        </w:rPr>
        <w:t xml:space="preserve">              </w:t>
      </w:r>
      <w:r w:rsidR="00E1541F">
        <w:rPr>
          <w:rFonts w:hint="eastAsia"/>
          <w:b/>
          <w:color w:val="FF0000"/>
          <w:sz w:val="25"/>
          <w:szCs w:val="25"/>
        </w:rPr>
        <w:t xml:space="preserve"> </w:t>
      </w:r>
      <w:r w:rsidR="00A278E1" w:rsidRPr="00A278E1">
        <w:rPr>
          <w:b/>
          <w:color w:val="FF0000"/>
          <w:sz w:val="24"/>
          <w:szCs w:val="24"/>
        </w:rPr>
        <w:t>XIZANG</w:t>
      </w:r>
      <w:r w:rsidRPr="00A278E1">
        <w:rPr>
          <w:b/>
          <w:color w:val="FF0000"/>
          <w:sz w:val="24"/>
          <w:szCs w:val="24"/>
        </w:rPr>
        <w:t xml:space="preserve"> </w:t>
      </w:r>
      <w:r w:rsidR="00BB2256" w:rsidRPr="00A278E1">
        <w:rPr>
          <w:b/>
          <w:color w:val="FF0000"/>
          <w:sz w:val="24"/>
          <w:szCs w:val="24"/>
        </w:rPr>
        <w:t>MUSA INTERNATIONAL LOGISTICS</w:t>
      </w:r>
      <w:r w:rsidR="006F112F" w:rsidRPr="00A278E1">
        <w:rPr>
          <w:b/>
          <w:color w:val="FF0000"/>
          <w:sz w:val="24"/>
          <w:szCs w:val="24"/>
        </w:rPr>
        <w:t xml:space="preserve"> CO.,LTD</w:t>
      </w:r>
    </w:p>
    <w:bookmarkEnd w:id="0"/>
    <w:p w14:paraId="33781DD5" w14:textId="367FA56C" w:rsidR="00765497" w:rsidRDefault="00765497" w:rsidP="001F0D25">
      <w:pPr>
        <w:ind w:firstLineChars="150" w:firstLine="360"/>
        <w:rPr>
          <w:color w:val="FF0000"/>
          <w:sz w:val="24"/>
          <w:szCs w:val="24"/>
        </w:rPr>
      </w:pPr>
      <w:r w:rsidRPr="00765497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EA6DB" wp14:editId="4A62A80D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247005" cy="0"/>
                <wp:effectExtent l="0" t="12700" r="23495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70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ACCB6" id="直接连接符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pt" to="413.15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" strokecolor="red" strokeweight="2.25pt">
                <v:stroke joinstyle="miter"/>
                <w10:wrap anchorx="margin"/>
              </v:line>
            </w:pict>
          </mc:Fallback>
        </mc:AlternateContent>
      </w:r>
      <w:r w:rsidRPr="00765497">
        <w:rPr>
          <w:rFonts w:hint="eastAsia"/>
          <w:color w:val="FF0000"/>
          <w:sz w:val="24"/>
          <w:szCs w:val="24"/>
        </w:rPr>
        <w:t>中尼跨境供应链开拓者</w:t>
      </w:r>
      <w:r>
        <w:rPr>
          <w:rFonts w:hint="eastAsia"/>
          <w:b/>
          <w:bCs/>
          <w:color w:val="FF0000"/>
          <w:sz w:val="24"/>
          <w:szCs w:val="24"/>
        </w:rPr>
        <w:t xml:space="preserve"> </w:t>
      </w:r>
      <w:r w:rsidRPr="00765497">
        <w:rPr>
          <w:color w:val="FF0000"/>
          <w:sz w:val="24"/>
          <w:szCs w:val="24"/>
        </w:rPr>
        <w:t>China-Nepal Cross-border Supply Chain Pioneer</w:t>
      </w:r>
    </w:p>
    <w:p w14:paraId="77CE5AF8" w14:textId="77777777" w:rsidR="001F0D25" w:rsidRPr="00765497" w:rsidRDefault="001F0D25" w:rsidP="001F0D25">
      <w:pPr>
        <w:rPr>
          <w:color w:val="FF0000"/>
          <w:sz w:val="24"/>
          <w:szCs w:val="24"/>
        </w:rPr>
      </w:pPr>
    </w:p>
    <w:sectPr w:rsidR="001F0D25" w:rsidRPr="00765497" w:rsidSect="001F0D25">
      <w:pgSz w:w="11906" w:h="16838"/>
      <w:pgMar w:top="851" w:right="1800" w:bottom="86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2F"/>
    <w:rsid w:val="001F0D25"/>
    <w:rsid w:val="00286A9C"/>
    <w:rsid w:val="002F065F"/>
    <w:rsid w:val="0045732A"/>
    <w:rsid w:val="006622E3"/>
    <w:rsid w:val="006F112F"/>
    <w:rsid w:val="00765497"/>
    <w:rsid w:val="009E0EF8"/>
    <w:rsid w:val="009E4842"/>
    <w:rsid w:val="00A278E1"/>
    <w:rsid w:val="00AC5BAB"/>
    <w:rsid w:val="00BB2256"/>
    <w:rsid w:val="00D978D6"/>
    <w:rsid w:val="00E1541F"/>
    <w:rsid w:val="00E773F9"/>
    <w:rsid w:val="00F7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194E"/>
  <w15:chartTrackingRefBased/>
  <w15:docId w15:val="{6AA692D7-D3FE-4558-B27A-0474927C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A3176</cp:lastModifiedBy>
  <cp:revision>4</cp:revision>
  <cp:lastPrinted>2024-09-24T09:48:00Z</cp:lastPrinted>
  <dcterms:created xsi:type="dcterms:W3CDTF">2024-09-24T09:48:00Z</dcterms:created>
  <dcterms:modified xsi:type="dcterms:W3CDTF">2024-10-12T06:41:00Z</dcterms:modified>
</cp:coreProperties>
</file>